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E5B" w:rsidRPr="00ED6E5B" w:rsidRDefault="00ED6E5B" w:rsidP="00ED6E5B">
      <w:pPr>
        <w:pStyle w:val="NormalWeb"/>
      </w:pPr>
      <w:r w:rsidRPr="00ED6E5B">
        <w:t>Dear Students, Faculty and Staff:</w:t>
      </w:r>
    </w:p>
    <w:p w:rsidR="00ED6E5B" w:rsidRPr="00ED6E5B" w:rsidRDefault="00ED6E5B" w:rsidP="00ED6E5B">
      <w:pPr>
        <w:pStyle w:val="NormalWeb"/>
      </w:pPr>
    </w:p>
    <w:p w:rsidR="00ED6E5B" w:rsidRPr="00ED6E5B" w:rsidRDefault="00ED6E5B" w:rsidP="00ED6E5B">
      <w:pPr>
        <w:pStyle w:val="NormalWeb"/>
      </w:pPr>
      <w:r w:rsidRPr="00ED6E5B">
        <w:t>Each year, hundreds of people in the Carolina community travel internationally for important academic, research and outreach opportunities. We also travel abroad for personal reasons. In all cases, we would like to remind you of University resources that can help inform your plans for safe and productive international travel.</w:t>
      </w:r>
    </w:p>
    <w:p w:rsidR="00ED6E5B" w:rsidRPr="00ED6E5B" w:rsidRDefault="00ED6E5B" w:rsidP="00ED6E5B">
      <w:pPr>
        <w:pStyle w:val="NormalWeb"/>
      </w:pPr>
      <w:hyperlink r:id="rId4" w:history="1">
        <w:r w:rsidRPr="00ED6E5B">
          <w:rPr>
            <w:rStyle w:val="Hyperlink"/>
            <w:b/>
            <w:bCs/>
          </w:rPr>
          <w:t>UNC Global Travel Registry</w:t>
        </w:r>
      </w:hyperlink>
      <w:r w:rsidRPr="00ED6E5B">
        <w:br/>
        <w:t>(</w:t>
      </w:r>
      <w:hyperlink r:id="rId5" w:history="1">
        <w:r w:rsidRPr="00ED6E5B">
          <w:rPr>
            <w:rStyle w:val="Hyperlink"/>
          </w:rPr>
          <w:t>http://globaltravel.unc.edu</w:t>
        </w:r>
      </w:hyperlink>
      <w:r w:rsidRPr="00ED6E5B">
        <w:t>)</w:t>
      </w:r>
      <w:r w:rsidRPr="00ED6E5B">
        <w:br/>
      </w:r>
      <w:bookmarkStart w:id="0" w:name="_GoBack"/>
      <w:bookmarkEnd w:id="0"/>
    </w:p>
    <w:p w:rsidR="00ED6E5B" w:rsidRPr="00ED6E5B" w:rsidRDefault="00ED6E5B" w:rsidP="00ED6E5B">
      <w:pPr>
        <w:pStyle w:val="NormalWeb"/>
      </w:pPr>
      <w:r w:rsidRPr="00ED6E5B">
        <w:t xml:space="preserve">The University maintains a secure database with itineraries and contact information for students, faculty and staff traveling in other countries. The information in this database enables us to reach you in case of an urgent health or safety concern. All University-affiliated travel must be entered in the registry. Students enrolled in travel programs through the Office of Study Abroad website or through their professional school administrator are automatically enrolled in the registry. For more information, please contact Andrew Hunt in the Office of the Executive Vice Chancellor and Provost at 919.962.3622 or </w:t>
      </w:r>
      <w:hyperlink r:id="rId6" w:history="1">
        <w:r w:rsidRPr="00ED6E5B">
          <w:rPr>
            <w:rStyle w:val="Hyperlink"/>
          </w:rPr>
          <w:t>andrew.hunt@unc.edu</w:t>
        </w:r>
      </w:hyperlink>
      <w:r w:rsidRPr="00ED6E5B">
        <w:t>.</w:t>
      </w:r>
    </w:p>
    <w:p w:rsidR="00ED6E5B" w:rsidRPr="00ED6E5B" w:rsidRDefault="00ED6E5B" w:rsidP="00ED6E5B">
      <w:pPr>
        <w:pStyle w:val="NormalWeb"/>
      </w:pPr>
      <w:hyperlink r:id="rId7" w:history="1">
        <w:r w:rsidRPr="00ED6E5B">
          <w:rPr>
            <w:rStyle w:val="Hyperlink"/>
            <w:b/>
            <w:bCs/>
          </w:rPr>
          <w:t>Travel Warnings and Alerts</w:t>
        </w:r>
      </w:hyperlink>
      <w:r w:rsidRPr="00ED6E5B">
        <w:br/>
        <w:t>(</w:t>
      </w:r>
      <w:hyperlink r:id="rId8" w:history="1">
        <w:r w:rsidRPr="00ED6E5B">
          <w:rPr>
            <w:rStyle w:val="Hyperlink"/>
          </w:rPr>
          <w:t>http://global.unc.edu/travel-info/state-department-travel-warnings</w:t>
        </w:r>
      </w:hyperlink>
      <w:r w:rsidRPr="00ED6E5B">
        <w:t>)</w:t>
      </w:r>
      <w:r w:rsidRPr="00ED6E5B">
        <w:br/>
      </w:r>
    </w:p>
    <w:p w:rsidR="00ED6E5B" w:rsidRPr="00ED6E5B" w:rsidRDefault="00ED6E5B" w:rsidP="00ED6E5B">
      <w:pPr>
        <w:pStyle w:val="NormalWeb"/>
      </w:pPr>
      <w:r w:rsidRPr="00ED6E5B">
        <w:t>The University monitors travel warnings and alerts from the U.S. Department of State and the U.S. Centers for Disease Control and Prevention and communicates critical updates with those who are registered in the Global Travel Registry.</w:t>
      </w:r>
    </w:p>
    <w:p w:rsidR="00ED6E5B" w:rsidRPr="00ED6E5B" w:rsidRDefault="00ED6E5B" w:rsidP="00ED6E5B">
      <w:pPr>
        <w:pStyle w:val="NormalWeb"/>
      </w:pPr>
      <w:hyperlink r:id="rId9" w:history="1">
        <w:r w:rsidRPr="00ED6E5B">
          <w:rPr>
            <w:rStyle w:val="Hyperlink"/>
            <w:b/>
            <w:bCs/>
          </w:rPr>
          <w:t>Travelers’ Insurance</w:t>
        </w:r>
      </w:hyperlink>
      <w:r w:rsidRPr="00ED6E5B">
        <w:br/>
        <w:t>(</w:t>
      </w:r>
      <w:hyperlink r:id="rId10" w:history="1">
        <w:r w:rsidRPr="00ED6E5B">
          <w:rPr>
            <w:rStyle w:val="Hyperlink"/>
          </w:rPr>
          <w:t>http://global.unc.edu/travel-info/travel-insurance-and-risk-management</w:t>
        </w:r>
      </w:hyperlink>
      <w:r w:rsidRPr="00ED6E5B">
        <w:t>)</w:t>
      </w:r>
      <w:r w:rsidRPr="00ED6E5B">
        <w:br/>
      </w:r>
    </w:p>
    <w:p w:rsidR="00ED6E5B" w:rsidRPr="00ED6E5B" w:rsidRDefault="00ED6E5B" w:rsidP="00ED6E5B">
      <w:pPr>
        <w:pStyle w:val="NormalWeb"/>
      </w:pPr>
      <w:r w:rsidRPr="00ED6E5B">
        <w:t xml:space="preserve">We encourage you to review your insurance coverage before traveling and to consider purchasing insurance to cover you while abroad. Anyone traveling internationally in affiliation with the University must enroll in the international travelers’ health, evacuation, and repatriation insurance program established by General Administration and administered by HTH Worldwide. To enroll, please contact Janet Hoernke in Risk Management Services at 919.962.6681 or </w:t>
      </w:r>
      <w:hyperlink r:id="rId11" w:history="1">
        <w:r w:rsidRPr="00ED6E5B">
          <w:rPr>
            <w:rStyle w:val="Hyperlink"/>
          </w:rPr>
          <w:t>janet_hoernke@unc.edu</w:t>
        </w:r>
      </w:hyperlink>
      <w:r w:rsidRPr="00ED6E5B">
        <w:t>. Students participating in programs through the Office of Study Abroad website or through their professional school administrator are pre-enrolled for coverage.</w:t>
      </w:r>
    </w:p>
    <w:p w:rsidR="00ED6E5B" w:rsidRPr="00ED6E5B" w:rsidRDefault="00ED6E5B" w:rsidP="00ED6E5B">
      <w:pPr>
        <w:pStyle w:val="NormalWeb"/>
      </w:pPr>
    </w:p>
    <w:p w:rsidR="00ED6E5B" w:rsidRPr="00ED6E5B" w:rsidRDefault="00ED6E5B" w:rsidP="00ED6E5B">
      <w:pPr>
        <w:pStyle w:val="NormalWeb"/>
      </w:pPr>
      <w:r w:rsidRPr="00ED6E5B">
        <w:t xml:space="preserve">For additional travel information, resources and tips visit: </w:t>
      </w:r>
      <w:hyperlink r:id="rId12" w:history="1">
        <w:r w:rsidRPr="00ED6E5B">
          <w:rPr>
            <w:rStyle w:val="Hyperlink"/>
          </w:rPr>
          <w:t>http://global.unc.edu/travel-info</w:t>
        </w:r>
      </w:hyperlink>
      <w:r w:rsidRPr="00ED6E5B">
        <w:t>.</w:t>
      </w:r>
    </w:p>
    <w:p w:rsidR="00ED6E5B" w:rsidRPr="00ED6E5B" w:rsidRDefault="00ED6E5B" w:rsidP="00ED6E5B">
      <w:pPr>
        <w:rPr>
          <w:rFonts w:eastAsia="Times New Roman"/>
        </w:rPr>
      </w:pPr>
    </w:p>
    <w:p w:rsidR="00DC270C" w:rsidRPr="00ED6E5B" w:rsidRDefault="00ED6E5B" w:rsidP="00ED6E5B">
      <w:r w:rsidRPr="00ED6E5B">
        <w:rPr>
          <w:rFonts w:eastAsia="Times New Roman"/>
        </w:rPr>
        <w:t>This message is sponsored by: Office of the Executive Vice Chancellor and Provost</w:t>
      </w:r>
    </w:p>
    <w:sectPr w:rsidR="00DC270C" w:rsidRPr="00ED6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E5B"/>
    <w:rsid w:val="00C83EAA"/>
    <w:rsid w:val="00DC270C"/>
    <w:rsid w:val="00ED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CCD1F6-7038-4055-83E8-4B6AF1990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E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6E5B"/>
    <w:rPr>
      <w:color w:val="0000FF"/>
      <w:u w:val="single"/>
    </w:rPr>
  </w:style>
  <w:style w:type="paragraph" w:styleId="NormalWeb">
    <w:name w:val="Normal (Web)"/>
    <w:basedOn w:val="Normal"/>
    <w:uiPriority w:val="99"/>
    <w:semiHidden/>
    <w:unhideWhenUsed/>
    <w:rsid w:val="00ED6E5B"/>
  </w:style>
  <w:style w:type="character" w:styleId="Strong">
    <w:name w:val="Strong"/>
    <w:basedOn w:val="DefaultParagraphFont"/>
    <w:uiPriority w:val="22"/>
    <w:qFormat/>
    <w:rsid w:val="00ED6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unc.edu/travel-info/state-department-travel-warning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lobal.unc.edu/travel-info/state-department-travel-warnings" TargetMode="External"/><Relationship Id="rId12" Type="http://schemas.openxmlformats.org/officeDocument/2006/relationships/hyperlink" Target="http://global.unc.edu/travel-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drew.hunt@unc.edu" TargetMode="External"/><Relationship Id="rId11" Type="http://schemas.openxmlformats.org/officeDocument/2006/relationships/hyperlink" Target="mailto:janet_hoernke@unc.edu" TargetMode="External"/><Relationship Id="rId5" Type="http://schemas.openxmlformats.org/officeDocument/2006/relationships/hyperlink" Target="http://globaltravel.unc.edu" TargetMode="External"/><Relationship Id="rId10" Type="http://schemas.openxmlformats.org/officeDocument/2006/relationships/hyperlink" Target="http://global.unc.edu/travel-info/travel-insurance-and-risk-management" TargetMode="External"/><Relationship Id="rId4" Type="http://schemas.openxmlformats.org/officeDocument/2006/relationships/hyperlink" Target="http://globaltravel.unc.edu" TargetMode="External"/><Relationship Id="rId9" Type="http://schemas.openxmlformats.org/officeDocument/2006/relationships/hyperlink" Target="http://global.unc.edu/travel-info/travel-insurance-and-risk-mana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Samuels, Robin J</dc:creator>
  <cp:keywords/>
  <dc:description/>
  <cp:lastModifiedBy>Samuels, Robin J</cp:lastModifiedBy>
  <cp:revision>1</cp:revision>
  <dcterms:created xsi:type="dcterms:W3CDTF">2016-05-18T19:18:00Z</dcterms:created>
  <dcterms:modified xsi:type="dcterms:W3CDTF">2016-05-18T19:19:00Z</dcterms:modified>
</cp:coreProperties>
</file>